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05AE" w14:textId="77777777" w:rsidR="003C34C4" w:rsidRDefault="003C34C4" w:rsidP="003C34C4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</w:p>
    <w:p w14:paraId="69BDAA9B" w14:textId="77777777" w:rsidR="003C34C4" w:rsidRDefault="003C34C4" w:rsidP="003C34C4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ROMÂNIA</w:t>
      </w:r>
    </w:p>
    <w:p w14:paraId="2C46DBF5" w14:textId="77777777" w:rsidR="003C34C4" w:rsidRDefault="003C34C4" w:rsidP="003C34C4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Judetul Satu Mare</w:t>
      </w:r>
    </w:p>
    <w:p w14:paraId="3571077E" w14:textId="77777777" w:rsidR="003C34C4" w:rsidRDefault="003C34C4" w:rsidP="003C34C4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Primăria Comunei Bixad/CUI:3963986</w:t>
      </w:r>
    </w:p>
    <w:p w14:paraId="4C393D2C" w14:textId="77777777" w:rsidR="003C34C4" w:rsidRDefault="003C34C4" w:rsidP="003C34C4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Strada Principala nr. 252; Cod Postal : 447055</w:t>
      </w:r>
    </w:p>
    <w:p w14:paraId="4AEC9700" w14:textId="77777777" w:rsidR="003C34C4" w:rsidRDefault="003C34C4" w:rsidP="003C34C4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Telefon:0261/843752;0261/843715; fax:0261/843800</w:t>
      </w:r>
    </w:p>
    <w:p w14:paraId="7169C8EB" w14:textId="77777777" w:rsidR="003C34C4" w:rsidRDefault="003C34C4" w:rsidP="003C34C4">
      <w:pPr>
        <w:pBdr>
          <w:bottom w:val="double" w:sz="6" w:space="1" w:color="auto"/>
        </w:pBd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E-mail:primaria_bixad@yahoo.com</w:t>
      </w:r>
    </w:p>
    <w:p w14:paraId="024DCB1F" w14:textId="55B437B6" w:rsidR="003C34C4" w:rsidRDefault="003C34C4" w:rsidP="003C34C4">
      <w:pPr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Nr.17</w:t>
      </w: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29</w:t>
      </w: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/2025</w:t>
      </w:r>
    </w:p>
    <w:p w14:paraId="7D761F87" w14:textId="77777777" w:rsidR="003C34C4" w:rsidRDefault="003C34C4" w:rsidP="003C34C4">
      <w:pPr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 xml:space="preserve">                                          PROCES  VERBAL  DE  AFIŞAJ</w:t>
      </w:r>
    </w:p>
    <w:p w14:paraId="37A471E3" w14:textId="77777777" w:rsidR="003C34C4" w:rsidRDefault="003C34C4" w:rsidP="003C34C4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privind  şedinţa  publică</w:t>
      </w:r>
    </w:p>
    <w:p w14:paraId="3AB1D4FA" w14:textId="77777777" w:rsidR="003C34C4" w:rsidRDefault="003C34C4" w:rsidP="003C34C4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</w:p>
    <w:p w14:paraId="5344478C" w14:textId="77777777" w:rsidR="003C34C4" w:rsidRDefault="003C34C4" w:rsidP="003C34C4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ro-RO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ab/>
        <w:t xml:space="preserve"> Primăria comunei Bixad, cu sediul în localitatea Trip, numărul 252, judeţul Satu Mare, reprezentată de către doamna  CORNEA LENUȚA-TITIANA , în calitate de primar, prin prezenta aducem la cunoştinţă cetăţenilor următorul anunţ </w:t>
      </w:r>
      <w:r>
        <w:rPr>
          <w:rFonts w:ascii="Tahoma" w:eastAsia="Times New Roman" w:hAnsi="Tahoma" w:cs="Tahoma"/>
          <w:kern w:val="0"/>
          <w:sz w:val="24"/>
          <w:szCs w:val="24"/>
          <w:lang w:eastAsia="ro-RO"/>
          <w14:ligatures w14:val="none"/>
        </w:rPr>
        <w:t>:</w:t>
      </w:r>
    </w:p>
    <w:p w14:paraId="7D799FB2" w14:textId="716693A4" w:rsidR="003C34C4" w:rsidRDefault="003C34C4" w:rsidP="003C34C4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 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ab/>
        <w:t xml:space="preserve">Prin Dispoziţia primarului numărul 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32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/10.03.2025, se convoacă Consiliul Local al comunei Bixad, judeţul Satu Mare, în şedinţă extraordinară de îndată,  pe data de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11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.03.2025, orele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09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:00 la sediul Consiliului Local al comunei Bixad , în sala de sedință  cu următoarea  </w:t>
      </w:r>
      <w:r>
        <w:rPr>
          <w:rFonts w:ascii="Tahoma" w:eastAsia="Times New Roman" w:hAnsi="Tahoma" w:cs="Tahoma"/>
          <w:b/>
          <w:kern w:val="0"/>
          <w:sz w:val="24"/>
          <w:szCs w:val="24"/>
          <w:u w:val="single"/>
          <w:lang w:val="ro-RO" w:eastAsia="ro-RO"/>
          <w14:ligatures w14:val="none"/>
        </w:rPr>
        <w:t>ORDINE DE ZI: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</w:p>
    <w:p w14:paraId="52DFF1D6" w14:textId="77777777" w:rsidR="003C34C4" w:rsidRDefault="003C34C4" w:rsidP="003C34C4">
      <w:pPr>
        <w:numPr>
          <w:ilvl w:val="0"/>
          <w:numId w:val="1"/>
        </w:numPr>
        <w:spacing w:after="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:lang w:val="ro-RO"/>
          <w14:ligatures w14:val="none"/>
        </w:rPr>
      </w:pP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4"/>
          <w:szCs w:val="24"/>
          <w:lang w:val="ro-RO"/>
          <w14:ligatures w14:val="none"/>
        </w:rPr>
        <w:t>privind aprobarea indicatorilor pentru finanțarea/ cofinanțarea ”Elaborării și actualizării Planului Urbanistic General, a regulamentului local de urbanism și transpunerea PUG-ului în sistem GIS (Geographic Information Systems), comuna Bixad, județul Satu Mare”, în cadrul Programului multianual privind finanţarea elaborării şi/sau actualizării planurilor urbanistice generale ale localităţilor şi a regulamentelor locale de urbanism.</w:t>
      </w:r>
    </w:p>
    <w:p w14:paraId="744D889D" w14:textId="77777777" w:rsidR="003C34C4" w:rsidRDefault="003C34C4" w:rsidP="003C34C4">
      <w:pPr>
        <w:numPr>
          <w:ilvl w:val="0"/>
          <w:numId w:val="1"/>
        </w:numPr>
        <w:spacing w:after="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Diverse.</w:t>
      </w:r>
    </w:p>
    <w:p w14:paraId="5D7EE220" w14:textId="77777777" w:rsidR="003C34C4" w:rsidRDefault="003C34C4" w:rsidP="003C34C4">
      <w:pPr>
        <w:spacing w:after="0" w:line="276" w:lineRule="auto"/>
        <w:ind w:left="360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p w14:paraId="67B5BF76" w14:textId="77777777" w:rsidR="003C34C4" w:rsidRDefault="003C34C4" w:rsidP="003C34C4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 xml:space="preserve">    </w:t>
      </w: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ab/>
      </w:r>
      <w:r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  <w:t xml:space="preserve">Bixad, 10.03.2025 </w:t>
      </w:r>
    </w:p>
    <w:p w14:paraId="427F09E7" w14:textId="77777777" w:rsidR="003C34C4" w:rsidRDefault="003C34C4" w:rsidP="003C34C4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</w:pPr>
    </w:p>
    <w:p w14:paraId="1EABBC4F" w14:textId="77777777" w:rsidR="003C34C4" w:rsidRDefault="003C34C4" w:rsidP="003C34C4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PRIMAR,                                                                           Secretar general,</w:t>
      </w:r>
    </w:p>
    <w:p w14:paraId="3D63F0ED" w14:textId="77777777" w:rsidR="003C34C4" w:rsidRDefault="003C34C4" w:rsidP="003C34C4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CORNEA LENUȚA-TITIANA                                             QAWASMA DIANA</w:t>
      </w:r>
    </w:p>
    <w:p w14:paraId="3E1E7FDA" w14:textId="77777777" w:rsidR="003C34C4" w:rsidRDefault="003C34C4" w:rsidP="003C34C4"/>
    <w:p w14:paraId="331B9A2C" w14:textId="77777777" w:rsidR="003C34C4" w:rsidRDefault="003C34C4" w:rsidP="003C34C4"/>
    <w:p w14:paraId="557DBCC1" w14:textId="77777777" w:rsidR="003A7F76" w:rsidRDefault="003A7F76"/>
    <w:sectPr w:rsidR="003A7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8236D"/>
    <w:multiLevelType w:val="hybridMultilevel"/>
    <w:tmpl w:val="2654C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06752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C4"/>
    <w:rsid w:val="000A01DA"/>
    <w:rsid w:val="0021693E"/>
    <w:rsid w:val="003A7F76"/>
    <w:rsid w:val="003C34C4"/>
    <w:rsid w:val="003E6955"/>
    <w:rsid w:val="006A5298"/>
    <w:rsid w:val="009E17AF"/>
    <w:rsid w:val="00A55323"/>
    <w:rsid w:val="00AB0010"/>
    <w:rsid w:val="00CB29A2"/>
    <w:rsid w:val="00D549F6"/>
    <w:rsid w:val="00D557A2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0720"/>
  <w15:chartTrackingRefBased/>
  <w15:docId w15:val="{52F61286-1627-4571-AD2D-3E3FFD22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C4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4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4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4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4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4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4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4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2025-03-10T13:59:00Z</dcterms:created>
  <dcterms:modified xsi:type="dcterms:W3CDTF">2025-03-10T14:00:00Z</dcterms:modified>
</cp:coreProperties>
</file>